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46" w:rsidRDefault="005C1745" w:rsidP="00C546D5">
      <w:pPr>
        <w:pStyle w:val="Ttulo1"/>
        <w:rPr>
          <w:color w:val="00000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 wp14:anchorId="65C6EE65" wp14:editId="1BB4838B">
            <wp:simplePos x="0" y="0"/>
            <wp:positionH relativeFrom="column">
              <wp:posOffset>-851535</wp:posOffset>
            </wp:positionH>
            <wp:positionV relativeFrom="paragraph">
              <wp:posOffset>147955</wp:posOffset>
            </wp:positionV>
            <wp:extent cx="590550" cy="6477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683">
        <w:t xml:space="preserve">                                                                                 </w:t>
      </w:r>
    </w:p>
    <w:p w:rsidR="00E37746" w:rsidRDefault="00353683">
      <w:pPr>
        <w:spacing w:after="0" w:line="240" w:lineRule="auto"/>
        <w:ind w:firstLine="720"/>
        <w:jc w:val="both"/>
      </w:pPr>
      <w:r>
        <w:t xml:space="preserve">Papitos y Mamitas:   Esperando que se encuentren bien en conjunto con su familia, les mandamos un cariñoso saludo a la distancia juntos a sus niños y niñas,  además aprovechamos la instancia para </w:t>
      </w:r>
      <w:r w:rsidR="00C546D5">
        <w:t>enviar</w:t>
      </w:r>
      <w:r>
        <w:t xml:space="preserve"> las   actividades de esta  semana, para apoyar la labor de enseñanza aprendizaje.</w:t>
      </w:r>
    </w:p>
    <w:p w:rsidR="00E37746" w:rsidRDefault="00353683">
      <w:pPr>
        <w:spacing w:after="0" w:line="240" w:lineRule="auto"/>
        <w:jc w:val="both"/>
      </w:pPr>
      <w:r>
        <w:t xml:space="preserve"> A continuación se   realizan algunas recomendaciones  para poder </w:t>
      </w:r>
      <w:r w:rsidR="00C546D5">
        <w:t>llevar</w:t>
      </w:r>
      <w:r>
        <w:t xml:space="preserve">  a cabo el trabajo de estas experiencias de aprendizajes:</w:t>
      </w:r>
    </w:p>
    <w:p w:rsidR="00E37746" w:rsidRDefault="0035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E37746" w:rsidRDefault="0035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E37746" w:rsidRDefault="0035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E37746" w:rsidRDefault="0035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E37746" w:rsidRDefault="0035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E37746" w:rsidRDefault="00E37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E37746" w:rsidRDefault="00353683">
      <w:pPr>
        <w:jc w:val="both"/>
      </w:pPr>
      <w:r>
        <w:t xml:space="preserve">                                                            </w:t>
      </w:r>
      <w:r w:rsidR="0000690F">
        <w:t xml:space="preserve">                    </w:t>
      </w:r>
      <w:r>
        <w:t xml:space="preserve">   Cariños las Tías y Tío  del Colegio María Montessori. </w:t>
      </w:r>
    </w:p>
    <w:tbl>
      <w:tblPr>
        <w:tblStyle w:val="a"/>
        <w:tblW w:w="9987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7"/>
      </w:tblGrid>
      <w:tr w:rsidR="00E37746" w:rsidTr="00C546D5">
        <w:trPr>
          <w:trHeight w:val="583"/>
        </w:trPr>
        <w:tc>
          <w:tcPr>
            <w:tcW w:w="9987" w:type="dxa"/>
          </w:tcPr>
          <w:p w:rsidR="00E37746" w:rsidRDefault="00353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E37746" w:rsidRDefault="00353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E37746" w:rsidRDefault="00353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07 AL 11 DE SEPTIEMBRE</w:t>
            </w:r>
          </w:p>
        </w:tc>
      </w:tr>
      <w:tr w:rsidR="00E37746" w:rsidTr="00C546D5">
        <w:trPr>
          <w:trHeight w:val="301"/>
        </w:trPr>
        <w:tc>
          <w:tcPr>
            <w:tcW w:w="9987" w:type="dxa"/>
            <w:shd w:val="clear" w:color="auto" w:fill="A4C2F4"/>
          </w:tcPr>
          <w:p w:rsidR="00E37746" w:rsidRDefault="0035368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E37746" w:rsidTr="00C546D5">
        <w:trPr>
          <w:trHeight w:val="420"/>
        </w:trPr>
        <w:tc>
          <w:tcPr>
            <w:tcW w:w="9987" w:type="dxa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0" w:name="_heading=h.smc0ackpkpmj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 w:val="0"/>
                  <w:color w:val="1155CC"/>
                  <w:sz w:val="20"/>
                  <w:szCs w:val="20"/>
                  <w:u w:val="single"/>
                </w:rPr>
                <w:t>https://www.youtube.com/watch?v=_elpeKIwK9g&amp;t=40s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Escritura de la letra Mm manuscrita mayúscula y minúscula.)</w:t>
            </w:r>
          </w:p>
          <w:p w:rsidR="00E37746" w:rsidRDefault="00E3774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" w:name="_heading=h.en3lafw7ayyi" w:colFirst="0" w:colLast="0"/>
            <w:bookmarkEnd w:id="1"/>
          </w:p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2" w:name="_heading=h.idq0m1orikul" w:colFirst="0" w:colLast="0"/>
            <w:bookmarkEnd w:id="2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                                      </w:t>
            </w:r>
            <w:hyperlink r:id="rId9">
              <w:r>
                <w:rPr>
                  <w:rFonts w:ascii="Arial" w:eastAsia="Arial" w:hAnsi="Arial" w:cs="Arial"/>
                  <w:b w:val="0"/>
                  <w:color w:val="1155CC"/>
                  <w:sz w:val="18"/>
                  <w:szCs w:val="18"/>
                  <w:u w:val="single"/>
                </w:rPr>
                <w:t>https://www.youtube.com/watch?v=9h-_EqnkARA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(Método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matte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: lección mamá).</w:t>
            </w:r>
          </w:p>
          <w:p w:rsidR="00E37746" w:rsidRDefault="00E3774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3" w:name="_heading=h.242pdvgpre3p" w:colFirst="0" w:colLast="0"/>
            <w:bookmarkEnd w:id="3"/>
          </w:p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4" w:name="_heading=h.3s896lmq8sdx" w:colFirst="0" w:colLast="0"/>
            <w:bookmarkEnd w:id="4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 102, escribir consonantes: escribir la letra M mayúscula ligada  y 103, escribir consonantes la letra m minúscula ligada.</w:t>
            </w:r>
          </w:p>
          <w:p w:rsidR="00E37746" w:rsidRDefault="00E37746"/>
        </w:tc>
      </w:tr>
      <w:tr w:rsidR="00E37746" w:rsidTr="00C546D5">
        <w:trPr>
          <w:trHeight w:val="357"/>
        </w:trPr>
        <w:tc>
          <w:tcPr>
            <w:tcW w:w="9987" w:type="dxa"/>
            <w:shd w:val="clear" w:color="auto" w:fill="C9DAF8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¿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</w:t>
            </w:r>
            <w:r w:rsidR="005C1745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(Actividad planificada por PIE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)                                                                                                                                                  </w:t>
            </w:r>
          </w:p>
        </w:tc>
      </w:tr>
      <w:tr w:rsidR="00E37746" w:rsidTr="00C546D5">
        <w:trPr>
          <w:trHeight w:val="653"/>
        </w:trPr>
        <w:tc>
          <w:tcPr>
            <w:tcW w:w="9987" w:type="dxa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</w:pPr>
            <w:bookmarkStart w:id="5" w:name="_heading=h.xxh7rierk48m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Sincronica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: ”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Festival de la Paya”</w:t>
            </w:r>
          </w:p>
          <w:p w:rsidR="005C1745" w:rsidRPr="005C1745" w:rsidRDefault="00353683">
            <w:pPr>
              <w:numPr>
                <w:ilvl w:val="0"/>
                <w:numId w:val="2"/>
              </w:num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Reunión online con los niños: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:rsidR="005C1745" w:rsidRPr="005C1745" w:rsidRDefault="005C1745">
            <w:pPr>
              <w:numPr>
                <w:ilvl w:val="0"/>
                <w:numId w:val="2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niños  declaman </w:t>
            </w:r>
            <w:r w:rsidR="00353683">
              <w:rPr>
                <w:rFonts w:ascii="Arial" w:eastAsia="Arial" w:hAnsi="Arial" w:cs="Arial"/>
                <w:sz w:val="20"/>
                <w:szCs w:val="20"/>
              </w:rPr>
              <w:t xml:space="preserve"> sus payas </w:t>
            </w:r>
            <w:proofErr w:type="spellStart"/>
            <w:r w:rsidR="00353683">
              <w:rPr>
                <w:rFonts w:ascii="Arial" w:eastAsia="Arial" w:hAnsi="Arial" w:cs="Arial"/>
                <w:sz w:val="20"/>
                <w:szCs w:val="20"/>
              </w:rPr>
              <w:t>dieciocheras</w:t>
            </w:r>
            <w:proofErr w:type="spellEnd"/>
            <w:r w:rsidR="00353683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7746" w:rsidRPr="0000690F" w:rsidRDefault="005C1745">
            <w:pPr>
              <w:numPr>
                <w:ilvl w:val="0"/>
                <w:numId w:val="2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solicita a los apoderados de acuerdo a sus posibilidades que  los niños y niñas  estén  con alguna vestimenta o accesorio  </w:t>
            </w:r>
            <w:bookmarkStart w:id="6" w:name="_GoBack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típico.</w:t>
            </w:r>
          </w:p>
          <w:p w:rsidR="00E37746" w:rsidRDefault="00E377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746" w:rsidTr="00C546D5">
        <w:trPr>
          <w:trHeight w:val="435"/>
        </w:trPr>
        <w:tc>
          <w:tcPr>
            <w:tcW w:w="9987" w:type="dxa"/>
            <w:shd w:val="clear" w:color="auto" w:fill="A4C2F4"/>
          </w:tcPr>
          <w:p w:rsidR="00E37746" w:rsidRDefault="00353683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7" w:name="_heading=h.idgvzmy5t3fb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E37746" w:rsidTr="00C546D5">
        <w:trPr>
          <w:trHeight w:val="653"/>
        </w:trPr>
        <w:tc>
          <w:tcPr>
            <w:tcW w:w="9987" w:type="dxa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8" w:name="_heading=h.kkrhs1672rl7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 Comprensión de Lectura 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https://www.youtube.com/watch?v=HE0bGz_3RSE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Itzelina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y los Rayos del Sol”</w:t>
            </w:r>
          </w:p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9" w:name="_heading=h.hn72vx79fjgs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Comprensión de lectura:</w:t>
            </w:r>
          </w:p>
          <w:p w:rsidR="00E37746" w:rsidRDefault="00353683">
            <w:pPr>
              <w:numPr>
                <w:ilvl w:val="0"/>
                <w:numId w:val="5"/>
              </w:numPr>
            </w:pPr>
            <w:r>
              <w:t>¿</w:t>
            </w:r>
            <w:proofErr w:type="spellStart"/>
            <w:r>
              <w:t>Cuales</w:t>
            </w:r>
            <w:proofErr w:type="spellEnd"/>
            <w:r>
              <w:t xml:space="preserve"> eran las intenciones de </w:t>
            </w:r>
            <w:proofErr w:type="spellStart"/>
            <w:r>
              <w:t>Itzelina</w:t>
            </w:r>
            <w:proofErr w:type="spellEnd"/>
            <w:r>
              <w:t>?</w:t>
            </w:r>
          </w:p>
          <w:p w:rsidR="00E37746" w:rsidRDefault="00353683">
            <w:pPr>
              <w:numPr>
                <w:ilvl w:val="0"/>
                <w:numId w:val="5"/>
              </w:numPr>
            </w:pPr>
            <w:r>
              <w:t>¿</w:t>
            </w:r>
            <w:proofErr w:type="spellStart"/>
            <w:r>
              <w:t>Que</w:t>
            </w:r>
            <w:proofErr w:type="spellEnd"/>
            <w:r>
              <w:t xml:space="preserve">  personajes encontramos en el cuento?</w:t>
            </w:r>
          </w:p>
          <w:p w:rsidR="00E37746" w:rsidRDefault="00353683">
            <w:pPr>
              <w:numPr>
                <w:ilvl w:val="0"/>
                <w:numId w:val="5"/>
              </w:numPr>
            </w:pPr>
            <w:proofErr w:type="gramStart"/>
            <w:r>
              <w:t>¿ Que</w:t>
            </w:r>
            <w:proofErr w:type="gramEnd"/>
            <w:r>
              <w:t xml:space="preserve"> nos enseña </w:t>
            </w:r>
            <w:proofErr w:type="spellStart"/>
            <w:r>
              <w:t>Itzelina</w:t>
            </w:r>
            <w:proofErr w:type="spellEnd"/>
            <w:r>
              <w:t xml:space="preserve"> en este cuento?</w:t>
            </w:r>
          </w:p>
          <w:p w:rsidR="00E37746" w:rsidRDefault="00353683">
            <w:r>
              <w:t>***********Dibuja lo que más te gustó del cuento y envía la fotografía a la tía de tu nivel*************</w:t>
            </w:r>
          </w:p>
          <w:p w:rsidR="0000690F" w:rsidRDefault="0000690F"/>
        </w:tc>
      </w:tr>
      <w:tr w:rsidR="00E37746" w:rsidTr="00C546D5">
        <w:trPr>
          <w:trHeight w:val="375"/>
        </w:trPr>
        <w:tc>
          <w:tcPr>
            <w:tcW w:w="9987" w:type="dxa"/>
            <w:shd w:val="clear" w:color="auto" w:fill="A4C2F4"/>
          </w:tcPr>
          <w:p w:rsidR="00E37746" w:rsidRDefault="00353683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0" w:name="_heading=h.1obm4hyjzyl6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(Inglés)</w:t>
            </w:r>
          </w:p>
        </w:tc>
      </w:tr>
      <w:tr w:rsidR="00E37746" w:rsidTr="00C546D5">
        <w:trPr>
          <w:trHeight w:val="653"/>
        </w:trPr>
        <w:tc>
          <w:tcPr>
            <w:tcW w:w="9987" w:type="dxa"/>
          </w:tcPr>
          <w:p w:rsidR="00C546D5" w:rsidRDefault="00353683" w:rsidP="00C546D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 </w:t>
            </w:r>
          </w:p>
          <w:p w:rsidR="00C546D5" w:rsidRDefault="00C546D5" w:rsidP="00C546D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Contenido: los números del 1 al 5 en inglés.</w:t>
            </w:r>
          </w:p>
          <w:p w:rsidR="00E37746" w:rsidRDefault="005C1745" w:rsidP="005C1745">
            <w:pPr>
              <w:jc w:val="both"/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11" w:tgtFrame="_blank" w:history="1">
              <w:r w:rsidR="00C546D5" w:rsidRPr="00B97275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https://youtu.be/0WerfGnP9jc</w:t>
              </w:r>
            </w:hyperlink>
            <w:bookmarkStart w:id="11" w:name="_heading=h.3ah6v54r2l6t" w:colFirst="0" w:colLast="0"/>
            <w:bookmarkStart w:id="12" w:name="_heading=h.ywfy5w6u7m98" w:colFirst="0" w:colLast="0"/>
            <w:bookmarkStart w:id="13" w:name="_heading=h.m7wrlk7np5a9" w:colFirst="0" w:colLast="0"/>
            <w:bookmarkEnd w:id="11"/>
            <w:bookmarkEnd w:id="12"/>
            <w:bookmarkEnd w:id="13"/>
          </w:p>
          <w:p w:rsidR="005C1745" w:rsidRPr="005C1745" w:rsidRDefault="005C1745" w:rsidP="005C1745">
            <w:pPr>
              <w:jc w:val="both"/>
            </w:pPr>
          </w:p>
        </w:tc>
      </w:tr>
      <w:tr w:rsidR="00E37746" w:rsidTr="00C546D5">
        <w:trPr>
          <w:trHeight w:val="375"/>
        </w:trPr>
        <w:tc>
          <w:tcPr>
            <w:tcW w:w="9987" w:type="dxa"/>
            <w:shd w:val="clear" w:color="auto" w:fill="D0E0E3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4" w:name="_heading=h.q22fcl1w5n1u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lastRenderedPageBreak/>
              <w:t xml:space="preserve">Núcleo Lenguaje Artístico: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( Manualidad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a cargo de la </w:t>
            </w:r>
            <w:r w:rsidR="00C546D5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tía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Técnico ).</w:t>
            </w:r>
          </w:p>
        </w:tc>
      </w:tr>
      <w:tr w:rsidR="00E37746" w:rsidTr="00C546D5">
        <w:trPr>
          <w:trHeight w:val="653"/>
        </w:trPr>
        <w:tc>
          <w:tcPr>
            <w:tcW w:w="9987" w:type="dxa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5" w:name="_heading=h.a30fa6no1gqz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 y Demostrativo: 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https://www.youtube.com/watch?v=Q4XQ6EmJkxo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Cabecita de pasto para niños/as).</w:t>
            </w:r>
          </w:p>
          <w:p w:rsidR="00E37746" w:rsidRDefault="00E37746"/>
          <w:p w:rsidR="00E37746" w:rsidRDefault="0035368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Materiales:</w:t>
            </w:r>
          </w:p>
          <w:p w:rsidR="00E37746" w:rsidRDefault="00353683">
            <w:pPr>
              <w:numPr>
                <w:ilvl w:val="0"/>
                <w:numId w:val="3"/>
              </w:numPr>
            </w:pPr>
            <w:r>
              <w:t>Cascaras de huevo entera con una abertura pequeña en la parte superior.</w:t>
            </w:r>
          </w:p>
          <w:p w:rsidR="00E37746" w:rsidRDefault="00353683">
            <w:pPr>
              <w:numPr>
                <w:ilvl w:val="0"/>
                <w:numId w:val="3"/>
              </w:numPr>
            </w:pPr>
            <w:r>
              <w:t>tierra o aserrín.</w:t>
            </w:r>
          </w:p>
          <w:p w:rsidR="00E37746" w:rsidRDefault="00353683">
            <w:pPr>
              <w:numPr>
                <w:ilvl w:val="0"/>
                <w:numId w:val="3"/>
              </w:numPr>
            </w:pPr>
            <w:proofErr w:type="gramStart"/>
            <w:r>
              <w:t>semillas :</w:t>
            </w:r>
            <w:proofErr w:type="gramEnd"/>
            <w:r>
              <w:t xml:space="preserve"> lentejas, </w:t>
            </w:r>
            <w:r w:rsidR="00C546D5">
              <w:t>maíz</w:t>
            </w:r>
            <w:r>
              <w:t>, o alpiste.</w:t>
            </w:r>
          </w:p>
          <w:p w:rsidR="00E37746" w:rsidRDefault="00353683">
            <w:pPr>
              <w:numPr>
                <w:ilvl w:val="0"/>
                <w:numId w:val="3"/>
              </w:numPr>
            </w:pPr>
            <w:r>
              <w:t>agua.</w:t>
            </w:r>
          </w:p>
          <w:p w:rsidR="00E37746" w:rsidRDefault="00353683">
            <w:pPr>
              <w:numPr>
                <w:ilvl w:val="0"/>
                <w:numId w:val="3"/>
              </w:numPr>
            </w:pPr>
            <w:r>
              <w:t>plumones permanentes.</w:t>
            </w:r>
          </w:p>
          <w:p w:rsidR="00E37746" w:rsidRDefault="00E37746"/>
        </w:tc>
      </w:tr>
      <w:tr w:rsidR="00E37746" w:rsidTr="00C546D5">
        <w:trPr>
          <w:trHeight w:val="328"/>
        </w:trPr>
        <w:tc>
          <w:tcPr>
            <w:tcW w:w="9987" w:type="dxa"/>
            <w:shd w:val="clear" w:color="auto" w:fill="C6D9F1"/>
          </w:tcPr>
          <w:p w:rsidR="00E37746" w:rsidRDefault="0035368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.(actividad PIE).</w:t>
            </w:r>
          </w:p>
        </w:tc>
      </w:tr>
      <w:tr w:rsidR="00E37746" w:rsidTr="00C546D5">
        <w:trPr>
          <w:trHeight w:val="717"/>
        </w:trPr>
        <w:tc>
          <w:tcPr>
            <w:tcW w:w="9987" w:type="dxa"/>
          </w:tcPr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6" w:name="_heading=h.pscyl4igr42w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3">
              <w:r>
                <w:rPr>
                  <w:rFonts w:ascii="Arial" w:eastAsia="Arial" w:hAnsi="Arial" w:cs="Arial"/>
                  <w:b w:val="0"/>
                  <w:color w:val="1155CC"/>
                  <w:sz w:val="18"/>
                  <w:szCs w:val="18"/>
                  <w:u w:val="single"/>
                </w:rPr>
                <w:t>https://www.youtube.com/watch?v=jqXekBavKW8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(Completar secuencia de patrones).</w:t>
            </w:r>
          </w:p>
          <w:p w:rsidR="00E37746" w:rsidRDefault="0035368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Página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89 ,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secuencias con patrones AB.</w:t>
            </w:r>
          </w:p>
          <w:p w:rsidR="00E37746" w:rsidRDefault="00E37746">
            <w:pPr>
              <w:pStyle w:val="Ttulo1"/>
              <w:shd w:val="clear" w:color="auto" w:fill="F9F9F9"/>
              <w:spacing w:before="0"/>
              <w:outlineLvl w:val="0"/>
            </w:pPr>
            <w:bookmarkStart w:id="17" w:name="_heading=h.wwbb5qlqnvw7" w:colFirst="0" w:colLast="0"/>
            <w:bookmarkEnd w:id="17"/>
          </w:p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</w:pPr>
            <w:bookmarkStart w:id="18" w:name="_heading=h.ev4zxks5vx4z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 de motivación: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b w:val="0"/>
                  <w:color w:val="1155CC"/>
                  <w:sz w:val="18"/>
                  <w:szCs w:val="18"/>
                  <w:u w:val="single"/>
                </w:rPr>
                <w:t>https://www.youtube.com/watch?v=Wxl8k75LXg8&amp;feature=youtu.be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(Más y menos que, mayor y menor que)</w:t>
            </w:r>
          </w:p>
          <w:p w:rsidR="00E37746" w:rsidRDefault="003536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9" w:name="_heading=h.4rv6s9kzn8gt" w:colFirst="0" w:colLast="0"/>
            <w:bookmarkEnd w:id="19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117, Relaciones numéricas: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mas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y menos que mayor y menor que.</w:t>
            </w:r>
          </w:p>
          <w:p w:rsidR="00E37746" w:rsidRDefault="00E37746">
            <w:pPr>
              <w:pStyle w:val="Ttulo1"/>
              <w:shd w:val="clear" w:color="auto" w:fill="F9F9F9"/>
              <w:spacing w:before="0"/>
              <w:outlineLvl w:val="0"/>
            </w:pPr>
            <w:bookmarkStart w:id="20" w:name="_heading=h.fdket0u09p2c" w:colFirst="0" w:colLast="0"/>
            <w:bookmarkEnd w:id="20"/>
          </w:p>
        </w:tc>
      </w:tr>
      <w:tr w:rsidR="00E37746" w:rsidTr="00C546D5">
        <w:trPr>
          <w:trHeight w:val="285"/>
        </w:trPr>
        <w:tc>
          <w:tcPr>
            <w:tcW w:w="9987" w:type="dxa"/>
            <w:shd w:val="clear" w:color="auto" w:fill="A4C2F4"/>
          </w:tcPr>
          <w:p w:rsidR="00E37746" w:rsidRDefault="00C546D5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Núcleo: Lenguaje artístico. </w:t>
            </w:r>
          </w:p>
        </w:tc>
      </w:tr>
      <w:tr w:rsidR="00E37746" w:rsidTr="00C546D5">
        <w:trPr>
          <w:trHeight w:val="699"/>
        </w:trPr>
        <w:tc>
          <w:tcPr>
            <w:tcW w:w="9987" w:type="dxa"/>
          </w:tcPr>
          <w:p w:rsidR="00E37746" w:rsidRDefault="00353683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 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https://www.youtube.com/watch?v=vNdIet43z-4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N°4 bailes típicos)</w:t>
            </w:r>
          </w:p>
          <w:p w:rsidR="00E37746" w:rsidRDefault="00E377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746" w:rsidRDefault="0035368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Preguntas para realizar a tu hijo/a:</w:t>
            </w:r>
          </w:p>
          <w:p w:rsidR="00E37746" w:rsidRDefault="00E3774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E37746" w:rsidRDefault="00353683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bailes son de la zona norte?</w:t>
            </w:r>
          </w:p>
          <w:p w:rsidR="00E37746" w:rsidRDefault="00353683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bailes son de la zona centro?</w:t>
            </w:r>
          </w:p>
          <w:p w:rsidR="00E37746" w:rsidRDefault="00353683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baile es de la zona sur?</w:t>
            </w:r>
          </w:p>
          <w:p w:rsidR="00E37746" w:rsidRDefault="00353683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baile es el que más te gusto</w:t>
            </w:r>
            <w:r w:rsidR="00C546D5">
              <w:rPr>
                <w:rFonts w:ascii="Arial" w:eastAsia="Arial" w:hAnsi="Arial" w:cs="Arial"/>
                <w:b/>
                <w:sz w:val="20"/>
                <w:szCs w:val="20"/>
              </w:rPr>
              <w:t xml:space="preserve"> más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:rsidR="00C546D5" w:rsidRDefault="00C546D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te llamo la atención de este  o porqué te gusto?</w:t>
            </w:r>
          </w:p>
          <w:p w:rsidR="00E37746" w:rsidRDefault="00E3774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37746" w:rsidTr="00C546D5">
        <w:trPr>
          <w:trHeight w:val="360"/>
        </w:trPr>
        <w:tc>
          <w:tcPr>
            <w:tcW w:w="9987" w:type="dxa"/>
            <w:shd w:val="clear" w:color="auto" w:fill="A4C2F4"/>
          </w:tcPr>
          <w:p w:rsidR="00E37746" w:rsidRDefault="0035368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Corporalidad Y Movimiento.</w:t>
            </w:r>
          </w:p>
        </w:tc>
      </w:tr>
      <w:tr w:rsidR="00E37746" w:rsidTr="00C546D5">
        <w:trPr>
          <w:trHeight w:val="699"/>
        </w:trPr>
        <w:tc>
          <w:tcPr>
            <w:tcW w:w="9987" w:type="dxa"/>
          </w:tcPr>
          <w:p w:rsidR="00E37746" w:rsidRDefault="0035368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https://www.youtube.com/watch?v=eSA_Z0_is08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Actívate Montessori Semana 7 - Juegos en casa).</w:t>
            </w:r>
          </w:p>
        </w:tc>
      </w:tr>
    </w:tbl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p w:rsidR="00E37746" w:rsidRDefault="00E37746">
      <w:pPr>
        <w:shd w:val="clear" w:color="auto" w:fill="FFFFFF"/>
        <w:spacing w:after="0" w:line="240" w:lineRule="auto"/>
      </w:pPr>
    </w:p>
    <w:sectPr w:rsidR="00E37746" w:rsidSect="0000690F">
      <w:pgSz w:w="12240" w:h="15840" w:code="1"/>
      <w:pgMar w:top="142" w:right="1701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52D9"/>
    <w:multiLevelType w:val="multilevel"/>
    <w:tmpl w:val="11E83E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B03FF9"/>
    <w:multiLevelType w:val="multilevel"/>
    <w:tmpl w:val="091E101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627C14"/>
    <w:multiLevelType w:val="multilevel"/>
    <w:tmpl w:val="C060CF4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83638F"/>
    <w:multiLevelType w:val="multilevel"/>
    <w:tmpl w:val="42C849C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5B5631"/>
    <w:multiLevelType w:val="multilevel"/>
    <w:tmpl w:val="C17C5D1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46"/>
    <w:rsid w:val="0000690F"/>
    <w:rsid w:val="00353683"/>
    <w:rsid w:val="00385312"/>
    <w:rsid w:val="005C1745"/>
    <w:rsid w:val="00C546D5"/>
    <w:rsid w:val="00E3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lpeKIwK9g&amp;t=40s" TargetMode="External"/><Relationship Id="rId13" Type="http://schemas.openxmlformats.org/officeDocument/2006/relationships/hyperlink" Target="https://www.youtube.com/watch?v=jqXekBavKW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Q4XQ6EmJkx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SA_Z0_is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0WerfGnP9j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NdIet43z-4" TargetMode="External"/><Relationship Id="rId10" Type="http://schemas.openxmlformats.org/officeDocument/2006/relationships/hyperlink" Target="https://www.youtube.com/watch?v=HE0bGz_3R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h-_EqnkARA" TargetMode="External"/><Relationship Id="rId14" Type="http://schemas.openxmlformats.org/officeDocument/2006/relationships/hyperlink" Target="https://www.youtube.com/watch?v=Wxl8k75LXg8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kErNde0KYCDlb1WlningHZUz7g==">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2020-09-04T17:43:00Z</dcterms:created>
  <dcterms:modified xsi:type="dcterms:W3CDTF">2020-09-07T01:23:00Z</dcterms:modified>
</cp:coreProperties>
</file>